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EDC" w:rsidRDefault="00196EDC" w:rsidP="00196EDC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Режим и особенности питания вокалиста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196EDC" w:rsidRPr="00E55424" w:rsidRDefault="00196EDC" w:rsidP="00196EDC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196EDC" w:rsidRDefault="00196EDC" w:rsidP="00196EDC">
      <w:pPr>
        <w:pStyle w:val="a3"/>
        <w:ind w:left="-851"/>
      </w:pPr>
      <w:r w:rsidRPr="00E55424">
        <w:rPr>
          <w:rFonts w:ascii="Times New Roman" w:hAnsi="Times New Roman" w:cs="Times New Roman"/>
          <w:sz w:val="28"/>
          <w:szCs w:val="28"/>
        </w:rPr>
        <w:t xml:space="preserve">1. Ребята, </w:t>
      </w:r>
      <w:r w:rsidR="00DA43F8">
        <w:rPr>
          <w:rFonts w:ascii="Times New Roman" w:hAnsi="Times New Roman" w:cs="Times New Roman"/>
          <w:sz w:val="28"/>
          <w:szCs w:val="28"/>
        </w:rPr>
        <w:t>ознакомьтесь с темой занятия в теоретической части</w:t>
      </w:r>
      <w:r w:rsidRPr="00E55424">
        <w:rPr>
          <w:rFonts w:ascii="Times New Roman" w:hAnsi="Times New Roman" w:cs="Times New Roman"/>
          <w:sz w:val="28"/>
          <w:szCs w:val="28"/>
        </w:rPr>
        <w:t xml:space="preserve"> на этой страничке. </w:t>
      </w:r>
    </w:p>
    <w:p w:rsidR="00196EDC" w:rsidRDefault="00DA43F8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96EDC">
        <w:rPr>
          <w:rFonts w:ascii="Times New Roman" w:hAnsi="Times New Roman" w:cs="Times New Roman"/>
          <w:sz w:val="28"/>
          <w:szCs w:val="28"/>
        </w:rPr>
        <w:t>.</w:t>
      </w:r>
      <w:r w:rsidR="00196EDC"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="00196EDC"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196EDC"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196E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96EDC">
        <w:rPr>
          <w:rFonts w:ascii="Times New Roman" w:hAnsi="Times New Roman" w:cs="Times New Roman"/>
          <w:sz w:val="28"/>
          <w:szCs w:val="28"/>
        </w:rPr>
        <w:t>Секреты успешного вокалиста: становление голоса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Для профессиональной работы артиста, который занимается вокалом, важно создать оптимальные условия для становления такого чувствительного аппарата как голос. Условий достаточно много, и все они решают важную роль в достижении успеха. Итак, начинаем раскрывать секреты профессионалов и экспертов в области вокала.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Моральный и психологический климат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Любите участвовать в детских, молодежных конкурсах фестивалях творчества и искусства?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Для того, чтобы креативная деятельность, участия в конкурсах по вокалу, музыкальных фестивалях и творческих концертах доставляли радость зрителям и удовольствие самим исполнителям, необходимо исключить нервные травмы и срывы: должен быть доброжелательный психологический климат. Это обусловлено тем, что при стрессах и психологических расстройствах буквально сразу страдает голос. Нельзя применять принуждение, чрезмерный напор, агрессию в работе и учебе артиста, общение должно быть исключительно позитивным, искренним. Каждому певцу требуется индивидуальный подход с учетом его личного потенциала и возможностей.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Многие признанные преподаватели считают (и не безосновательно), что психика – главный элемент образования звука. Она помогает корректно влиять на голосовой аппарат, координировать его. Правильно воздействуя на психику можно отлично замотивировать начинающее дарование и вдохновить его на покорение новых вершин.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Наставники должны обладать знаниями в области гигиены голоса и физиологии</w:t>
      </w:r>
    </w:p>
    <w:p w:rsidR="00B776AA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 xml:space="preserve">Данное требование всегда актуально. Особенно внимательно стоит в связи с этим выбирать композитора, который создает материал для исполнителя. Важно, чтобы музыкальные сочинения учитывали природные задатки вокалиста. Для других сотрудников, таких как дирижеры, хормейстеры, педагоги, концертмейстеры максимально важно знать суть и свойства голоса. 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6EDC">
        <w:rPr>
          <w:rFonts w:ascii="Times New Roman" w:hAnsi="Times New Roman" w:cs="Times New Roman"/>
          <w:b/>
          <w:bCs/>
          <w:sz w:val="28"/>
          <w:szCs w:val="28"/>
        </w:rPr>
        <w:t>Необходимо правильно рассчитывать силы и время в день выступления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Для того, чтобы принять участие в региональных, всероссийских и международных вокальных конкурсах, концертах требуются немалые затраты: энергетические, моральные, физические и т.д. Нужно изучить потребности организма артиста и распланировать день так, чтобы остались силы для креатива. Стоит отложить некоторые дела на другой день, избегать утомления, физической изнуряющей работы.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 xml:space="preserve">Необходимо продумать режим дня до выступления на детском (молодежном) творческом конкурсе талантов. К примеру, артист должен знать, можно ли ему долго спать перед работой на публике. Для одних сон — </w:t>
      </w:r>
      <w:proofErr w:type="spellStart"/>
      <w:r w:rsidRPr="00196EDC">
        <w:rPr>
          <w:rFonts w:ascii="Times New Roman" w:hAnsi="Times New Roman" w:cs="Times New Roman"/>
          <w:sz w:val="28"/>
          <w:szCs w:val="28"/>
        </w:rPr>
        <w:t>релакс</w:t>
      </w:r>
      <w:proofErr w:type="spellEnd"/>
      <w:r w:rsidRPr="00196EDC">
        <w:rPr>
          <w:rFonts w:ascii="Times New Roman" w:hAnsi="Times New Roman" w:cs="Times New Roman"/>
          <w:sz w:val="28"/>
          <w:szCs w:val="28"/>
        </w:rPr>
        <w:t xml:space="preserve"> для голоса, а у </w:t>
      </w:r>
      <w:r w:rsidRPr="00196EDC">
        <w:rPr>
          <w:rFonts w:ascii="Times New Roman" w:hAnsi="Times New Roman" w:cs="Times New Roman"/>
          <w:sz w:val="28"/>
          <w:szCs w:val="28"/>
        </w:rPr>
        <w:lastRenderedPageBreak/>
        <w:t>других он вызывает расслабленность, вялость. Нельзя употреблять успокоительные или тонизирующее средства, особенно новые, когда реакция на них еще неизвестна.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Систематизация репетиций и технических отработок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Для правильной выработки рефлексов важна проработанная система, позволяющая воспитать должную выносливость, отточить навыки. Кроме того, она позволяет в значительной степени минимизировать риск профессиональных недугов, помогает совершенствоваться и расти юному дарованию. Если тренировок недостаточно или они проводятся не слишком системно, это приводит к быстрой утомляемости и резкому снижению выносливости голосового аппарата.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Перегруженность голосовых связок и длительное пение в большинстве случаев активно провоцируют хронические заболевания задействованных в процессе звукообразования органов. К этому следует отнестись очень серьезно: каждый человек индивидуален, поэтому нужно уметь чутко прислушиваться к себе, а обучить этому навыку чуткости Вас должен Ваш преподаватель. Для формирования такой чуткости прежде всего следует обрести мышечный контроль.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Мышечный контроль – филигранное умение чувствовать голосовым аппаратом гармонично льющееся звучание, что помогает в дальнейшем ориентироваться на привычные мышечные ощущения, а не на слух, что великолепно помогает при хоровом пении, при котором отдельный голос слышно невнятно.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Вредно пользоваться голосом и присутствовать на репетициях при болезни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Практика (и это подтверждено многократно) показывает, что голосовой аппарат находится «во всеоружии» как при активном, так и мысленном пении. Петь, болея, нецелесообразно и даже опасно, ведь последствия могут быть катастрофическими.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Преподаватель должен четко разграничивать случаи, когда голосовой аппарат ученика не работает вследствие ОРЗ, ОРВИ и пр., а когда — по причине неправильного голосообразования.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Нельзя переутомлять голос и форсировать звук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Молчание – истинное золото, об этом говорили еще древние мыслители. Актуален постулат и сегодня для вокальных тренировок. Если имеет место перегрузка голоса, нужно расслабиться, погрузиться в отдых. Длительное пение без перерыва недопустимо! Оптимальное время для профи умещается в пределы 45-60 минут.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Утомление имеет свойство копиться, аккумулироваться, что приводит в конечном итоге к срыву. При сильных частых нагрузках мышцы гортани слабеют, а звучность и свежесть голоса теряются.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Для оперных певцов (солистов) работа с голосом не должна превышать 5 часов за день.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Не стоит удивлять слушателей и мощью голоса. Выделять некоторые места в произведении нужно при помощи выразительных специальных вокальных эффектов. Это поможет сохранить голосовой аппарат в рабочем состоянии долгие годы.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Соблюдение данных норм и правил надежно оградит Вас от износа голоса и профессиональных заболеваний.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Вред физических и моральных нагрузок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 xml:space="preserve">Профзаболевания могут возникнуть при неграмотной изнуряющей подготовке к концертам, музыкальным экзаменам и иным творческим мероприятиям (юношеским </w:t>
      </w:r>
      <w:r w:rsidRPr="00196EDC">
        <w:rPr>
          <w:rFonts w:ascii="Times New Roman" w:hAnsi="Times New Roman" w:cs="Times New Roman"/>
          <w:sz w:val="28"/>
          <w:szCs w:val="28"/>
        </w:rPr>
        <w:lastRenderedPageBreak/>
        <w:t>фестивалям, вокальным конкурсам для детей и т.д.) при неожиданных заменах артистов в оперных партиях, которые давно не практиковались. Причина — неравномерная физическая нагрузка, переутомление нервной системы.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Исследования показывают, что затраты физической энергии у некоторых профессий интеллектуального труда превышают их у работников физического. Например, за 1 час игры на фортепиано трудной пьесы тратится больше энергии, чем, скажем, при восхождении на гору.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Нельзя многократно исполнять трудные места произведения и высокие ноты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Пользы от таких действий нет, а вот риск переутомиться и лишиться голоса велик. Кроме того, такие действия приводят к развитию вредных условных рефлексов и тормозят нужные, которые терпеливо воспитывает в исполнителе наставник.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При отсутствии правильных навыков вокального искусства нельзя работать в хоре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Многие известные преподаватели выступают решительно против того, чтобы молодой исполнитель, который еще не умеет владеть голосом, занимался в хоре, поскольку он просто-напросто не слышит себя и не контролирует звучание. Это, в свою очередь, приводит к формированию вредных привычек.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В специализированных учебных заведениях режим занятий должен быть составлен правильно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Необходимо чередовать предметы с нагрузкой на голос и без нее. Чтобы иметь возможность регулировать нагрузку и избежать нервного и физического истощения, желательно разрешить учащимся в период концертов, экзаменов, участия в конкурсах искусств частично пропускать согласованные занятия.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Необходимость распевания при любой вокальной работе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Распевание — разминка перед тренировкой. Она прогревает мышцы и создает нужный психологический настрой: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• возбуждает эмоциональный фон, заставляет трепетать воображение;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• обеспечивает четкую координацию аппарата звукообразования;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• позволяет закрепить условные рефлексы, вырабатывающиеся на занятиях;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• концентрирует внимание.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Особенности характера, необходимые артисту для достижения успеха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Существуют качества, которые артисту необходимо воспитывать в себе. К таким качествам относятся: смелость, уверенность, внимание, целеустремленность, ровность, стабильность настроения, самодисциплина, воля. Данные качества характера помогают формировать правильные привычки и идти к поставленной цели быстрыми твердыми шагами.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Поддержание голосовой формы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Нужно регулярно проверять звучание собственного голоса, это делают даже именитые певцы. Исполнитель не слышит изъянов и потерь, которые появляются со временем, поэтому необходимо, чтобы его периодически слушал профессионал со стороны. Восстанавливать певческие навыки и рефлексы следует постоянно, системно.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 xml:space="preserve">Предпочтительно, чтобы вокалиста консультировал и контролировал преподаватель, который ранее с ним занимался. Менять педагога можно только на начальном этапе </w:t>
      </w:r>
      <w:r w:rsidRPr="00196EDC">
        <w:rPr>
          <w:rFonts w:ascii="Times New Roman" w:hAnsi="Times New Roman" w:cs="Times New Roman"/>
          <w:sz w:val="28"/>
          <w:szCs w:val="28"/>
        </w:rPr>
        <w:lastRenderedPageBreak/>
        <w:t>обучения. Методики работы и требования у всех преподавателей разнятся, что может побудить хаос и растерянность у артиста.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Питание − важная составляющая профессиональной деятельности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Существует ряд моментов, связанных с питанием и считающихся вредными для вокальной деятельности: горячая или холодная еда, острые приправы, выжигающие слизистую, низкое качество продуктов. Пища – энергия и двигатель, она должна быть качественной. Некоторые продукты нельзя есть непосредственно перед пением: виноград, орехи, печенье, постное масло, семечки, шоколад. Они создают першение в горле, что мешает продуктивной работе артиста.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b/>
          <w:bCs/>
          <w:sz w:val="28"/>
          <w:szCs w:val="28"/>
        </w:rPr>
        <w:t>Правильная организация ритма жизни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Жизнь — это чередование отдыха и активной деятельности. Правильно выстроенный ритм жизни позволяет сохранить здоровье, не допустить физического и морального истощения, а также обеспечивает хороший сон и отличное настроение.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Правильно организовать график своей жизни артист должен независимо от всех перипетий — своей волей и собранностью, подчинив жизнь главной задаче, цели, мечте…и тогда его несомненно ждет большой успех, любовь и признание публики!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196EDC">
        <w:rPr>
          <w:rFonts w:ascii="Times New Roman" w:hAnsi="Times New Roman" w:cs="Times New Roman"/>
          <w:sz w:val="28"/>
          <w:szCs w:val="28"/>
        </w:rPr>
        <w:t>Не забывайте об этих простых и важных правилах, следуйте рекомендациям и советам Ваших наставников, верьте в мечту, и у Вас все получится!</w:t>
      </w:r>
    </w:p>
    <w:p w:rsidR="00196EDC" w:rsidRPr="00196EDC" w:rsidRDefault="00196EDC" w:rsidP="00196ED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</w:p>
    <w:sectPr w:rsidR="00196EDC" w:rsidRPr="00196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EDC"/>
    <w:rsid w:val="00196EDC"/>
    <w:rsid w:val="00320C1E"/>
    <w:rsid w:val="00550DD6"/>
    <w:rsid w:val="00B776AA"/>
    <w:rsid w:val="00CE4F9E"/>
    <w:rsid w:val="00DA43F8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DB92DA-01D8-40C3-97E6-33C51A5B9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EDC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196E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2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1450</Words>
  <Characters>8269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2020-05-15T10:52:00Z</dcterms:created>
  <dcterms:modified xsi:type="dcterms:W3CDTF">2020-05-15T14:46:00Z</dcterms:modified>
</cp:coreProperties>
</file>